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7" w:rsidRDefault="001B1177" w:rsidP="001B1177">
      <w:pPr>
        <w:pStyle w:val="normal0"/>
        <w:spacing w:before="171" w:after="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</w:p>
    <w:p w:rsidR="001B1177" w:rsidRDefault="001B1177" w:rsidP="001B1177">
      <w:pPr>
        <w:pStyle w:val="normal0"/>
        <w:spacing w:before="240" w:after="240"/>
        <w:jc w:val="center"/>
        <w:rPr>
          <w:b/>
          <w:sz w:val="12"/>
          <w:szCs w:val="12"/>
        </w:rPr>
      </w:pPr>
      <w:r>
        <w:rPr>
          <w:b/>
          <w:sz w:val="27"/>
          <w:szCs w:val="27"/>
        </w:rPr>
        <w:t>ATA DE BANCA DE DEFESA DE PÓS-GRADUAÇÃO</w:t>
      </w:r>
      <w:r>
        <w:rPr>
          <w:b/>
          <w:sz w:val="12"/>
          <w:szCs w:val="12"/>
        </w:rPr>
        <w:t xml:space="preserve"> </w:t>
      </w:r>
    </w:p>
    <w:p w:rsidR="001B1177" w:rsidRDefault="001B1177" w:rsidP="001B1177">
      <w:pPr>
        <w:pStyle w:val="normal0"/>
        <w:jc w:val="center"/>
        <w:rPr>
          <w:sz w:val="24"/>
          <w:szCs w:val="24"/>
        </w:rPr>
      </w:pPr>
    </w:p>
    <w:tbl>
      <w:tblPr>
        <w:tblW w:w="93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2356"/>
        <w:gridCol w:w="6974"/>
      </w:tblGrid>
      <w:tr w:rsidR="001B1177" w:rsidTr="00F5191B">
        <w:trPr>
          <w:cantSplit/>
          <w:trHeight w:val="50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Cidade, data e horário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1B1177" w:rsidTr="00F5191B">
        <w:trPr>
          <w:cantSplit/>
          <w:trHeight w:val="77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Local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177" w:rsidRDefault="001B1177" w:rsidP="00F5191B">
            <w:pPr>
              <w:pStyle w:val="normal0"/>
              <w:rPr>
                <w:sz w:val="24"/>
                <w:szCs w:val="24"/>
              </w:rPr>
            </w:pPr>
          </w:p>
        </w:tc>
      </w:tr>
      <w:tr w:rsidR="001B1177" w:rsidTr="00F5191B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Discente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1B1177" w:rsidTr="00F5191B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Matrícula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1B1177" w:rsidTr="00F5191B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Curso de pós-graduação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Profissional em Educação Profissional e Tecnológica (ProfEPT)</w:t>
            </w:r>
          </w:p>
        </w:tc>
      </w:tr>
      <w:tr w:rsidR="001B1177" w:rsidTr="00F5191B">
        <w:trPr>
          <w:cantSplit/>
          <w:trHeight w:val="47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Tipo de Exame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DEFESA</w:t>
            </w:r>
          </w:p>
        </w:tc>
      </w:tr>
      <w:tr w:rsidR="001B1177" w:rsidTr="00F5191B">
        <w:trPr>
          <w:cantSplit/>
          <w:trHeight w:val="102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Título da dissertação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177" w:rsidRDefault="001B1177" w:rsidP="00F5191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1B1177" w:rsidRDefault="001B1177" w:rsidP="001B1177">
      <w:pPr>
        <w:pStyle w:val="normal0"/>
        <w:rPr>
          <w:sz w:val="24"/>
          <w:szCs w:val="24"/>
        </w:rPr>
      </w:pPr>
    </w:p>
    <w:tbl>
      <w:tblPr>
        <w:tblW w:w="93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2595"/>
        <w:gridCol w:w="3735"/>
        <w:gridCol w:w="3000"/>
      </w:tblGrid>
      <w:tr w:rsidR="001B1177" w:rsidTr="00F5191B">
        <w:trPr>
          <w:cantSplit/>
          <w:trHeight w:val="4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Membros da Banca Examinadora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Instituição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Examinador(a)</w:t>
            </w:r>
          </w:p>
        </w:tc>
      </w:tr>
      <w:tr w:rsidR="001B1177" w:rsidTr="00F5191B">
        <w:trPr>
          <w:cantSplit/>
          <w:trHeight w:val="7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</w:tr>
      <w:tr w:rsidR="001B1177" w:rsidTr="00F5191B">
        <w:trPr>
          <w:cantSplit/>
          <w:trHeight w:val="50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Interno </w:t>
            </w:r>
          </w:p>
        </w:tc>
      </w:tr>
      <w:tr w:rsidR="001B1177" w:rsidTr="00F5191B">
        <w:trPr>
          <w:cantSplit/>
          <w:trHeight w:val="50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</w:t>
            </w:r>
          </w:p>
        </w:tc>
      </w:tr>
      <w:tr w:rsidR="001B1177" w:rsidTr="00F5191B">
        <w:trPr>
          <w:cantSplit/>
          <w:trHeight w:val="10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Examinador Interno Suplente</w:t>
            </w:r>
          </w:p>
        </w:tc>
      </w:tr>
      <w:tr w:rsidR="001B1177" w:rsidTr="00F5191B">
        <w:trPr>
          <w:cantSplit/>
          <w:trHeight w:val="10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Examinador Externo Suplente</w:t>
            </w:r>
          </w:p>
        </w:tc>
      </w:tr>
    </w:tbl>
    <w:p w:rsidR="001B1177" w:rsidRDefault="001B1177" w:rsidP="001B1177">
      <w:pPr>
        <w:pStyle w:val="normal0"/>
        <w:rPr>
          <w:sz w:val="24"/>
          <w:szCs w:val="24"/>
        </w:rPr>
      </w:pPr>
    </w:p>
    <w:tbl>
      <w:tblPr>
        <w:tblW w:w="9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9330"/>
      </w:tblGrid>
      <w:tr w:rsidR="001B1177" w:rsidTr="00F5191B">
        <w:trPr>
          <w:cantSplit/>
          <w:trHeight w:val="53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DA BANCA EXAMINADORA</w:t>
            </w:r>
          </w:p>
        </w:tc>
      </w:tr>
      <w:tr w:rsidR="001B1177" w:rsidTr="00F5191B">
        <w:trPr>
          <w:cantSplit/>
          <w:trHeight w:val="128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Concluídas as etapas de apresentação, arguição e avaliação do trabalho, a Banca Examinadora decidiu pela </w:t>
            </w:r>
            <w:r>
              <w:rPr>
                <w:b/>
                <w:sz w:val="21"/>
                <w:szCs w:val="21"/>
              </w:rPr>
              <w:t>Aprovação/Reprovação</w:t>
            </w:r>
            <w:r>
              <w:rPr>
                <w:sz w:val="21"/>
                <w:szCs w:val="21"/>
              </w:rPr>
              <w:t xml:space="preserve"> do(a) discente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neste Exame. Foi concedido o prazo regulamentar do curso para que sejam efetuadas as correções sugeridas pela Banca Examinadora. Para constar, foi lavrada a presente Ata e assinada eletronicamente pelos membros da Banca Examinadora.</w:t>
            </w:r>
          </w:p>
        </w:tc>
      </w:tr>
      <w:tr w:rsidR="001B1177" w:rsidTr="00F5191B">
        <w:trPr>
          <w:cantSplit/>
          <w:trHeight w:val="83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77" w:rsidRDefault="001B1177" w:rsidP="00F5191B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b/>
                <w:sz w:val="17"/>
                <w:szCs w:val="17"/>
              </w:rPr>
              <w:t>Notas</w:t>
            </w:r>
            <w:r>
              <w:rPr>
                <w:sz w:val="17"/>
                <w:szCs w:val="17"/>
              </w:rPr>
              <w:t>. 1)</w:t>
            </w:r>
          </w:p>
        </w:tc>
      </w:tr>
    </w:tbl>
    <w:p w:rsidR="001B1177" w:rsidRDefault="001B1177" w:rsidP="001B1177">
      <w:pPr>
        <w:pStyle w:val="normal0"/>
        <w:jc w:val="right"/>
        <w:rPr>
          <w:sz w:val="24"/>
          <w:szCs w:val="24"/>
        </w:rPr>
      </w:pPr>
    </w:p>
    <w:p w:rsidR="001B1177" w:rsidRDefault="001B1177" w:rsidP="001B1177">
      <w:pPr>
        <w:pStyle w:val="normal0"/>
        <w:spacing w:before="57" w:after="57" w:line="360" w:lineRule="auto"/>
        <w:rPr>
          <w:b/>
          <w:sz w:val="24"/>
          <w:szCs w:val="24"/>
        </w:rPr>
      </w:pPr>
    </w:p>
    <w:sectPr w:rsidR="001B1177" w:rsidSect="005C44E0">
      <w:headerReference w:type="default" r:id="rId6"/>
      <w:footerReference w:type="default" r:id="rId7"/>
      <w:pgSz w:w="11906" w:h="16838"/>
      <w:pgMar w:top="1133" w:right="1133" w:bottom="113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2B" w:rsidRDefault="008B162B" w:rsidP="005C44E0">
      <w:pPr>
        <w:spacing w:line="240" w:lineRule="auto"/>
      </w:pPr>
      <w:r>
        <w:separator/>
      </w:r>
    </w:p>
  </w:endnote>
  <w:endnote w:type="continuationSeparator" w:id="1">
    <w:p w:rsidR="008B162B" w:rsidRDefault="008B162B" w:rsidP="005C4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0" w:rsidRDefault="005C44E0">
    <w:pPr>
      <w:pStyle w:val="normal0"/>
      <w:jc w:val="center"/>
      <w:rPr>
        <w:rFonts w:ascii="Times New Roman" w:eastAsia="Times New Roman" w:hAnsi="Times New Roman" w:cs="Times New Roman"/>
      </w:rPr>
    </w:pPr>
  </w:p>
  <w:p w:rsidR="005C44E0" w:rsidRDefault="00A26013">
    <w:pPr>
      <w:pStyle w:val="normal0"/>
      <w:jc w:val="center"/>
      <w:rPr>
        <w:rFonts w:ascii="Times New Roman" w:eastAsia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</w:p>
  <w:p w:rsidR="005C44E0" w:rsidRDefault="00624C98">
    <w:pPr>
      <w:pStyle w:val="normal0"/>
      <w:jc w:val="center"/>
    </w:pPr>
    <w:r>
      <w:t xml:space="preserve">Página </w:t>
    </w:r>
    <w:r w:rsidR="00A26013">
      <w:fldChar w:fldCharType="begin"/>
    </w:r>
    <w:r>
      <w:instrText>PAGE</w:instrText>
    </w:r>
    <w:r w:rsidR="00A26013">
      <w:fldChar w:fldCharType="separate"/>
    </w:r>
    <w:r w:rsidR="001B1177">
      <w:rPr>
        <w:noProof/>
      </w:rPr>
      <w:t>1</w:t>
    </w:r>
    <w:r w:rsidR="00A2601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2B" w:rsidRDefault="008B162B" w:rsidP="005C44E0">
      <w:pPr>
        <w:spacing w:line="240" w:lineRule="auto"/>
      </w:pPr>
      <w:r>
        <w:separator/>
      </w:r>
    </w:p>
  </w:footnote>
  <w:footnote w:type="continuationSeparator" w:id="1">
    <w:p w:rsidR="008B162B" w:rsidRDefault="008B162B" w:rsidP="005C44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0" w:rsidRDefault="005C44E0">
    <w:pPr>
      <w:pStyle w:val="normal0"/>
    </w:pPr>
  </w:p>
  <w:tbl>
    <w:tblPr>
      <w:tblStyle w:val="a3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785"/>
      <w:gridCol w:w="5985"/>
      <w:gridCol w:w="1590"/>
    </w:tblGrid>
    <w:tr w:rsidR="005C44E0">
      <w:trPr>
        <w:cantSplit/>
        <w:tblHeader/>
      </w:trPr>
      <w:tc>
        <w:tcPr>
          <w:tcW w:w="1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989599" cy="8810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99" cy="881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DE EDUCAÇÃO, CIÊNCIA E TECNOLOGIA DE MATO GROSSO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CUIABÁ - CEL. OCTAYDE JORGE DA SILVA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EDUCAÇÃO PROFISSIONAL E TECNOLÓGICA</w:t>
          </w:r>
        </w:p>
        <w:p w:rsidR="005C44E0" w:rsidRDefault="00624C98">
          <w:pPr>
            <w:pStyle w:val="normal0"/>
            <w:spacing w:line="240" w:lineRule="auto"/>
            <w:jc w:val="center"/>
          </w:pPr>
          <w:r>
            <w:rPr>
              <w:b/>
              <w:sz w:val="20"/>
              <w:szCs w:val="20"/>
            </w:rPr>
            <w:t>COMISSÃO ACADÊMICA LOCAL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19150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C44E0" w:rsidRDefault="005C44E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44E0"/>
    <w:rsid w:val="001B1177"/>
    <w:rsid w:val="005C44E0"/>
    <w:rsid w:val="00624C98"/>
    <w:rsid w:val="008B162B"/>
    <w:rsid w:val="00A26013"/>
    <w:rsid w:val="00E54DE1"/>
    <w:rsid w:val="00F1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13"/>
  </w:style>
  <w:style w:type="paragraph" w:styleId="Ttulo1">
    <w:name w:val="heading 1"/>
    <w:basedOn w:val="normal0"/>
    <w:next w:val="normal0"/>
    <w:rsid w:val="005C44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44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44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44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C44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C44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44E0"/>
  </w:style>
  <w:style w:type="table" w:customStyle="1" w:styleId="TableNormal">
    <w:name w:val="Table Normal"/>
    <w:rsid w:val="005C4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44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C44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2022-09-12T20:31:00Z</dcterms:created>
  <dcterms:modified xsi:type="dcterms:W3CDTF">2022-09-12T20:31:00Z</dcterms:modified>
</cp:coreProperties>
</file>